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55" w:rsidRDefault="00397F42" w:rsidP="00C51E5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8120" cy="677660"/>
            <wp:effectExtent l="19050" t="0" r="0" b="0"/>
            <wp:docPr id="1" name="图片 0" descr="杭州市科技企业孵化器协会文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杭州市科技企业孵化器协会文件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67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F42" w:rsidRPr="00ED5B70" w:rsidRDefault="00397F42" w:rsidP="00C51E55">
      <w:pPr>
        <w:jc w:val="center"/>
        <w:rPr>
          <w:sz w:val="28"/>
          <w:szCs w:val="28"/>
        </w:rPr>
      </w:pPr>
    </w:p>
    <w:p w:rsidR="004C1E49" w:rsidRDefault="004C1E49" w:rsidP="004C1E49"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杭众盟</w:t>
      </w:r>
      <w:r>
        <w:rPr>
          <w:rFonts w:eastAsia="仿宋_GB2312" w:hint="eastAsia"/>
          <w:sz w:val="32"/>
          <w:szCs w:val="32"/>
        </w:rPr>
        <w:t>字</w:t>
      </w:r>
      <w:r>
        <w:rPr>
          <w:rFonts w:eastAsia="仿宋_GB2312"/>
          <w:sz w:val="32"/>
          <w:szCs w:val="32"/>
        </w:rPr>
        <w:t>〔</w:t>
      </w:r>
      <w:r>
        <w:rPr>
          <w:rFonts w:eastAsia="仿宋_GB2312"/>
          <w:sz w:val="32"/>
          <w:szCs w:val="32"/>
        </w:rPr>
        <w:t>2015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号</w:t>
      </w:r>
    </w:p>
    <w:p w:rsidR="00C51E55" w:rsidRPr="00ED5B70" w:rsidRDefault="00C51E55" w:rsidP="00C51E55"/>
    <w:p w:rsidR="00C51E55" w:rsidRPr="00ED5B70" w:rsidRDefault="000C6E3E" w:rsidP="00C51E55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left:0;text-align:left;z-index:251660288" from="9pt,7.8pt" to="414pt,7.8pt" strokecolor="red" strokeweight="2.25pt"/>
        </w:pict>
      </w:r>
    </w:p>
    <w:p w:rsidR="00102F85" w:rsidRDefault="00C51E55" w:rsidP="00C51E55">
      <w:pPr>
        <w:adjustRightInd w:val="0"/>
        <w:snapToGrid w:val="0"/>
        <w:spacing w:line="70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杭州市众创空间联盟</w:t>
      </w:r>
    </w:p>
    <w:p w:rsidR="00C51E55" w:rsidRPr="00FD719F" w:rsidRDefault="00C51E55" w:rsidP="00C51E55">
      <w:pPr>
        <w:adjustRightInd w:val="0"/>
        <w:snapToGrid w:val="0"/>
        <w:spacing w:line="700" w:lineRule="exact"/>
        <w:jc w:val="center"/>
        <w:rPr>
          <w:rFonts w:ascii="方正大标宋简体" w:eastAsia="方正大标宋简体"/>
          <w:bCs/>
          <w:sz w:val="44"/>
          <w:szCs w:val="44"/>
        </w:rPr>
      </w:pPr>
      <w:r w:rsidRPr="00FD719F">
        <w:rPr>
          <w:rFonts w:ascii="方正大标宋简体" w:eastAsia="方正大标宋简体" w:hint="eastAsia"/>
          <w:sz w:val="44"/>
          <w:szCs w:val="44"/>
        </w:rPr>
        <w:t>关于缴纳201</w:t>
      </w:r>
      <w:r w:rsidR="00462F8B">
        <w:rPr>
          <w:rFonts w:ascii="方正大标宋简体" w:eastAsia="方正大标宋简体" w:hint="eastAsia"/>
          <w:sz w:val="44"/>
          <w:szCs w:val="44"/>
        </w:rPr>
        <w:t>7</w:t>
      </w:r>
      <w:r w:rsidRPr="00FD719F">
        <w:rPr>
          <w:rFonts w:ascii="方正大标宋简体" w:eastAsia="方正大标宋简体" w:hint="eastAsia"/>
          <w:sz w:val="44"/>
          <w:szCs w:val="44"/>
        </w:rPr>
        <w:t>年度会费的通知</w:t>
      </w:r>
    </w:p>
    <w:p w:rsidR="00C51E55" w:rsidRPr="00F61CF0" w:rsidRDefault="00C51E55" w:rsidP="007D1608">
      <w:pPr>
        <w:tabs>
          <w:tab w:val="left" w:pos="960"/>
        </w:tabs>
        <w:spacing w:beforeLines="50" w:line="360" w:lineRule="auto"/>
        <w:rPr>
          <w:rFonts w:eastAsia="仿宋_GB2312"/>
          <w:sz w:val="32"/>
          <w:szCs w:val="32"/>
        </w:rPr>
      </w:pPr>
      <w:r w:rsidRPr="00F61CF0">
        <w:rPr>
          <w:rFonts w:eastAsia="仿宋_GB2312"/>
          <w:sz w:val="32"/>
          <w:szCs w:val="32"/>
        </w:rPr>
        <w:t>各会员单位：</w:t>
      </w:r>
    </w:p>
    <w:p w:rsidR="00C51E55" w:rsidRPr="00F61CF0" w:rsidRDefault="00102F85" w:rsidP="00C51E55">
      <w:pPr>
        <w:spacing w:line="360" w:lineRule="auto"/>
        <w:ind w:firstLineChars="181" w:firstLine="57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为维持</w:t>
      </w:r>
      <w:r>
        <w:rPr>
          <w:rFonts w:eastAsia="仿宋_GB2312" w:hint="eastAsia"/>
          <w:sz w:val="32"/>
          <w:szCs w:val="32"/>
        </w:rPr>
        <w:t>联盟</w:t>
      </w:r>
      <w:r w:rsidR="00C51E55" w:rsidRPr="00F61CF0">
        <w:rPr>
          <w:rFonts w:eastAsia="仿宋_GB2312"/>
          <w:sz w:val="32"/>
          <w:szCs w:val="32"/>
        </w:rPr>
        <w:t>工作的正常运行，</w:t>
      </w:r>
      <w:r w:rsidR="00C51E55">
        <w:rPr>
          <w:rFonts w:eastAsia="仿宋_GB2312" w:hint="eastAsia"/>
          <w:sz w:val="32"/>
          <w:szCs w:val="32"/>
        </w:rPr>
        <w:t>更好地为</w:t>
      </w:r>
      <w:r w:rsidR="00C51E55">
        <w:rPr>
          <w:rFonts w:eastAsia="仿宋_GB2312"/>
          <w:sz w:val="32"/>
          <w:szCs w:val="32"/>
        </w:rPr>
        <w:t>广大会员单位</w:t>
      </w:r>
      <w:r w:rsidR="00C51E55">
        <w:rPr>
          <w:rFonts w:eastAsia="仿宋_GB2312" w:hint="eastAsia"/>
          <w:sz w:val="32"/>
          <w:szCs w:val="32"/>
        </w:rPr>
        <w:t>服务</w:t>
      </w:r>
      <w:r w:rsidR="00C51E55" w:rsidRPr="00F61CF0">
        <w:rPr>
          <w:rFonts w:eastAsia="仿宋_GB2312"/>
          <w:sz w:val="32"/>
          <w:szCs w:val="32"/>
        </w:rPr>
        <w:t>，按照</w:t>
      </w:r>
      <w:r>
        <w:rPr>
          <w:rFonts w:eastAsia="仿宋_GB2312" w:hint="eastAsia"/>
          <w:sz w:val="32"/>
          <w:szCs w:val="32"/>
        </w:rPr>
        <w:t>联盟</w:t>
      </w:r>
      <w:r w:rsidR="00C51E55">
        <w:rPr>
          <w:rFonts w:eastAsia="仿宋_GB2312" w:hint="eastAsia"/>
          <w:sz w:val="32"/>
          <w:szCs w:val="32"/>
        </w:rPr>
        <w:t>章程和</w:t>
      </w:r>
      <w:r w:rsidR="00C51E55" w:rsidRPr="00F61CF0">
        <w:rPr>
          <w:rFonts w:eastAsia="仿宋_GB2312"/>
          <w:sz w:val="32"/>
          <w:szCs w:val="32"/>
        </w:rPr>
        <w:t>有关规定，</w:t>
      </w:r>
      <w:r w:rsidR="00C51E55">
        <w:rPr>
          <w:rFonts w:eastAsia="仿宋_GB2312" w:hint="eastAsia"/>
          <w:sz w:val="32"/>
          <w:szCs w:val="32"/>
        </w:rPr>
        <w:t>现</w:t>
      </w:r>
      <w:r w:rsidR="00C51E55" w:rsidRPr="00F61CF0">
        <w:rPr>
          <w:rFonts w:eastAsia="仿宋_GB2312"/>
          <w:sz w:val="32"/>
          <w:szCs w:val="32"/>
        </w:rPr>
        <w:t>向各会员单位征收</w:t>
      </w:r>
      <w:r w:rsidR="00C51E55" w:rsidRPr="00F61CF0">
        <w:rPr>
          <w:rFonts w:eastAsia="仿宋_GB2312"/>
          <w:sz w:val="32"/>
          <w:szCs w:val="32"/>
        </w:rPr>
        <w:t>201</w:t>
      </w:r>
      <w:r w:rsidR="00FF38B4">
        <w:rPr>
          <w:rFonts w:eastAsia="仿宋_GB2312" w:hint="eastAsia"/>
          <w:sz w:val="32"/>
          <w:szCs w:val="32"/>
        </w:rPr>
        <w:t>7</w:t>
      </w:r>
      <w:r w:rsidR="00C51E55" w:rsidRPr="00F61CF0">
        <w:rPr>
          <w:rFonts w:eastAsia="仿宋_GB2312"/>
          <w:sz w:val="32"/>
          <w:szCs w:val="32"/>
        </w:rPr>
        <w:t>年度会费。</w:t>
      </w:r>
    </w:p>
    <w:p w:rsidR="00C51E55" w:rsidRPr="00FD719F" w:rsidRDefault="00C51E55" w:rsidP="00C51E55">
      <w:pPr>
        <w:spacing w:line="360" w:lineRule="auto"/>
        <w:rPr>
          <w:rFonts w:ascii="黑体" w:eastAsia="黑体"/>
          <w:color w:val="000000"/>
          <w:kern w:val="0"/>
          <w:sz w:val="32"/>
          <w:szCs w:val="32"/>
        </w:rPr>
      </w:pPr>
      <w:r w:rsidRPr="00FD719F">
        <w:rPr>
          <w:rFonts w:ascii="黑体" w:eastAsia="黑体"/>
          <w:color w:val="000000"/>
          <w:kern w:val="0"/>
          <w:sz w:val="32"/>
          <w:szCs w:val="32"/>
        </w:rPr>
        <w:t>一、收取标准</w:t>
      </w:r>
    </w:p>
    <w:p w:rsidR="00C51E55" w:rsidRPr="001D4ECF" w:rsidRDefault="00C51E55" w:rsidP="00602A3E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D4ECF">
        <w:rPr>
          <w:rFonts w:ascii="仿宋_GB2312" w:eastAsia="仿宋_GB2312" w:hAnsi="宋体" w:hint="eastAsia"/>
          <w:sz w:val="32"/>
          <w:szCs w:val="32"/>
        </w:rPr>
        <w:t>会员单位每年缴纳会费1000元；</w:t>
      </w:r>
    </w:p>
    <w:p w:rsidR="00C51E55" w:rsidRPr="001D4ECF" w:rsidRDefault="00C51E55" w:rsidP="00602A3E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D4ECF">
        <w:rPr>
          <w:rFonts w:ascii="仿宋_GB2312" w:eastAsia="仿宋_GB2312" w:hAnsi="宋体" w:hint="eastAsia"/>
          <w:sz w:val="32"/>
          <w:szCs w:val="32"/>
        </w:rPr>
        <w:t>理事单位每年缴纳会费</w:t>
      </w:r>
      <w:r>
        <w:rPr>
          <w:rFonts w:ascii="仿宋_GB2312" w:eastAsia="仿宋_GB2312" w:hAnsi="宋体" w:hint="eastAsia"/>
          <w:sz w:val="32"/>
          <w:szCs w:val="32"/>
        </w:rPr>
        <w:t>2</w:t>
      </w:r>
      <w:r w:rsidRPr="001D4ECF">
        <w:rPr>
          <w:rFonts w:ascii="仿宋_GB2312" w:eastAsia="仿宋_GB2312" w:hAnsi="宋体" w:hint="eastAsia"/>
          <w:sz w:val="32"/>
          <w:szCs w:val="32"/>
        </w:rPr>
        <w:t>000元；</w:t>
      </w:r>
    </w:p>
    <w:p w:rsidR="00C51E55" w:rsidRDefault="00C51E55" w:rsidP="00602A3E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D4ECF">
        <w:rPr>
          <w:rFonts w:ascii="仿宋_GB2312" w:eastAsia="仿宋_GB2312" w:hAnsi="宋体" w:hint="eastAsia"/>
          <w:sz w:val="32"/>
          <w:szCs w:val="32"/>
        </w:rPr>
        <w:t>副理事长单位每年缴纳会费</w:t>
      </w:r>
      <w:r>
        <w:rPr>
          <w:rFonts w:ascii="仿宋_GB2312" w:eastAsia="仿宋_GB2312" w:hAnsi="宋体" w:hint="eastAsia"/>
          <w:sz w:val="32"/>
          <w:szCs w:val="32"/>
        </w:rPr>
        <w:t>5</w:t>
      </w:r>
      <w:r w:rsidRPr="001D4ECF">
        <w:rPr>
          <w:rFonts w:ascii="仿宋_GB2312" w:eastAsia="仿宋_GB2312" w:hAnsi="宋体" w:hint="eastAsia"/>
          <w:sz w:val="32"/>
          <w:szCs w:val="32"/>
        </w:rPr>
        <w:t>000元；</w:t>
      </w:r>
    </w:p>
    <w:p w:rsidR="00C51E55" w:rsidRDefault="00C51E55" w:rsidP="00602A3E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24359">
        <w:rPr>
          <w:rFonts w:ascii="仿宋_GB2312" w:eastAsia="仿宋_GB2312" w:hAnsi="宋体" w:hint="eastAsia"/>
          <w:sz w:val="32"/>
          <w:szCs w:val="32"/>
        </w:rPr>
        <w:t>个人会员200元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C51E55" w:rsidRPr="00FD719F" w:rsidRDefault="00C51E55" w:rsidP="00C51E55">
      <w:pPr>
        <w:spacing w:line="360" w:lineRule="auto"/>
        <w:rPr>
          <w:rFonts w:ascii="黑体" w:eastAsia="黑体"/>
          <w:color w:val="000000"/>
          <w:kern w:val="0"/>
          <w:sz w:val="32"/>
          <w:szCs w:val="32"/>
        </w:rPr>
      </w:pPr>
      <w:r w:rsidRPr="00FD719F">
        <w:rPr>
          <w:rFonts w:ascii="黑体" w:eastAsia="黑体"/>
          <w:color w:val="000000"/>
          <w:kern w:val="0"/>
          <w:sz w:val="32"/>
          <w:szCs w:val="32"/>
        </w:rPr>
        <w:t>二、缴纳时间</w:t>
      </w:r>
    </w:p>
    <w:p w:rsidR="00C51E55" w:rsidRDefault="00C51E55" w:rsidP="00C51E55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61CF0">
        <w:rPr>
          <w:rFonts w:eastAsia="仿宋_GB2312"/>
          <w:sz w:val="32"/>
          <w:szCs w:val="32"/>
        </w:rPr>
        <w:t>201</w:t>
      </w:r>
      <w:r w:rsidR="00FF38B4">
        <w:rPr>
          <w:rFonts w:eastAsia="仿宋_GB2312" w:hint="eastAsia"/>
          <w:sz w:val="32"/>
          <w:szCs w:val="32"/>
        </w:rPr>
        <w:t>7</w:t>
      </w:r>
      <w:r w:rsidRPr="00F61CF0">
        <w:rPr>
          <w:rFonts w:eastAsia="仿宋_GB2312"/>
          <w:sz w:val="32"/>
          <w:szCs w:val="32"/>
        </w:rPr>
        <w:t>年</w:t>
      </w:r>
      <w:r w:rsidR="00FF38B4">
        <w:rPr>
          <w:rFonts w:eastAsia="仿宋_GB2312" w:hint="eastAsia"/>
          <w:sz w:val="32"/>
          <w:szCs w:val="32"/>
        </w:rPr>
        <w:t>8</w:t>
      </w:r>
      <w:r w:rsidRPr="00F61CF0">
        <w:rPr>
          <w:rFonts w:eastAsia="仿宋_GB2312"/>
          <w:sz w:val="32"/>
          <w:szCs w:val="32"/>
        </w:rPr>
        <w:t>月</w:t>
      </w:r>
      <w:r w:rsidRPr="00F61CF0"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1</w:t>
      </w:r>
      <w:r w:rsidRPr="00F61CF0"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之</w:t>
      </w:r>
      <w:r w:rsidRPr="00F61CF0">
        <w:rPr>
          <w:rFonts w:eastAsia="仿宋_GB2312"/>
          <w:sz w:val="32"/>
          <w:szCs w:val="32"/>
        </w:rPr>
        <w:t>前</w:t>
      </w:r>
    </w:p>
    <w:p w:rsidR="00C51E55" w:rsidRPr="00FD719F" w:rsidRDefault="00C51E55" w:rsidP="00C51E55">
      <w:pPr>
        <w:spacing w:line="360" w:lineRule="auto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三</w:t>
      </w:r>
      <w:r w:rsidRPr="00FD719F">
        <w:rPr>
          <w:rFonts w:ascii="黑体" w:eastAsia="黑体"/>
          <w:color w:val="000000"/>
          <w:kern w:val="0"/>
          <w:sz w:val="32"/>
          <w:szCs w:val="32"/>
        </w:rPr>
        <w:t>、</w:t>
      </w:r>
      <w:r>
        <w:rPr>
          <w:rFonts w:ascii="黑体" w:eastAsia="黑体" w:hint="eastAsia"/>
          <w:color w:val="000000"/>
          <w:kern w:val="0"/>
          <w:sz w:val="32"/>
          <w:szCs w:val="32"/>
        </w:rPr>
        <w:t>注意事项</w:t>
      </w:r>
    </w:p>
    <w:p w:rsidR="00C51E55" w:rsidRPr="00A06EF5" w:rsidRDefault="00C51E55" w:rsidP="00C51E55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A06EF5">
        <w:rPr>
          <w:rFonts w:eastAsia="仿宋_GB2312" w:hint="eastAsia"/>
          <w:sz w:val="32"/>
          <w:szCs w:val="32"/>
        </w:rPr>
        <w:t>1</w:t>
      </w:r>
      <w:r w:rsidRPr="00A06EF5">
        <w:rPr>
          <w:rFonts w:eastAsia="仿宋_GB2312" w:hint="eastAsia"/>
          <w:sz w:val="32"/>
          <w:szCs w:val="32"/>
        </w:rPr>
        <w:t>、杭州市众创空间联盟是杭州市科技企业孵化器协会下属专业委员会，会费票据统一由杭州市科技企业孵化器协</w:t>
      </w:r>
      <w:r w:rsidRPr="00A06EF5">
        <w:rPr>
          <w:rFonts w:eastAsia="仿宋_GB2312" w:hint="eastAsia"/>
          <w:sz w:val="32"/>
          <w:szCs w:val="32"/>
        </w:rPr>
        <w:lastRenderedPageBreak/>
        <w:t>会开具。</w:t>
      </w:r>
      <w:r w:rsidRPr="00A06EF5">
        <w:rPr>
          <w:rFonts w:eastAsia="仿宋_GB2312" w:hint="eastAsia"/>
          <w:b/>
          <w:sz w:val="32"/>
          <w:szCs w:val="32"/>
        </w:rPr>
        <w:t>同时隶属于协会和联盟的单位需各自缴纳会费</w:t>
      </w:r>
      <w:r w:rsidRPr="00A06EF5">
        <w:rPr>
          <w:rFonts w:eastAsia="仿宋_GB2312" w:hint="eastAsia"/>
          <w:sz w:val="32"/>
          <w:szCs w:val="32"/>
        </w:rPr>
        <w:t>；</w:t>
      </w:r>
    </w:p>
    <w:p w:rsidR="00C51E55" w:rsidRDefault="00C51E55" w:rsidP="00C51E55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</w:t>
      </w:r>
      <w:r w:rsidRPr="000A083B">
        <w:rPr>
          <w:rFonts w:eastAsia="仿宋_GB2312" w:hint="eastAsia"/>
          <w:sz w:val="32"/>
          <w:szCs w:val="32"/>
        </w:rPr>
        <w:t>通过银行转账缴纳会费</w:t>
      </w:r>
      <w:r>
        <w:rPr>
          <w:rFonts w:eastAsia="仿宋_GB2312" w:hint="eastAsia"/>
          <w:sz w:val="32"/>
          <w:szCs w:val="32"/>
        </w:rPr>
        <w:t>时</w:t>
      </w:r>
      <w:r w:rsidRPr="000A083B">
        <w:rPr>
          <w:rFonts w:eastAsia="仿宋_GB2312" w:hint="eastAsia"/>
          <w:sz w:val="32"/>
          <w:szCs w:val="32"/>
        </w:rPr>
        <w:t>，请务必在转账时</w:t>
      </w:r>
      <w:r>
        <w:rPr>
          <w:rFonts w:eastAsia="仿宋_GB2312" w:hint="eastAsia"/>
          <w:sz w:val="32"/>
          <w:szCs w:val="32"/>
        </w:rPr>
        <w:t>做好</w:t>
      </w:r>
      <w:r w:rsidRPr="000A083B">
        <w:rPr>
          <w:rFonts w:eastAsia="仿宋_GB2312" w:hint="eastAsia"/>
          <w:sz w:val="32"/>
          <w:szCs w:val="32"/>
        </w:rPr>
        <w:t>备注</w:t>
      </w:r>
      <w:r>
        <w:rPr>
          <w:rFonts w:eastAsia="仿宋_GB2312" w:hint="eastAsia"/>
          <w:sz w:val="32"/>
          <w:szCs w:val="32"/>
        </w:rPr>
        <w:t>，</w:t>
      </w:r>
      <w:r w:rsidRPr="002A780A">
        <w:rPr>
          <w:rFonts w:eastAsia="仿宋_GB2312" w:hint="eastAsia"/>
          <w:sz w:val="32"/>
          <w:szCs w:val="32"/>
        </w:rPr>
        <w:t>市众创空间联盟成员单位请备注“市联盟会费”字样，同时属于二者的成员单位请备注“市协会</w:t>
      </w:r>
      <w:r>
        <w:rPr>
          <w:rFonts w:eastAsia="仿宋_GB2312" w:hint="eastAsia"/>
          <w:sz w:val="32"/>
          <w:szCs w:val="32"/>
        </w:rPr>
        <w:t>、</w:t>
      </w:r>
      <w:r w:rsidRPr="002A780A">
        <w:rPr>
          <w:rFonts w:eastAsia="仿宋_GB2312" w:hint="eastAsia"/>
          <w:sz w:val="32"/>
          <w:szCs w:val="32"/>
        </w:rPr>
        <w:t>联盟会费”；</w:t>
      </w:r>
    </w:p>
    <w:p w:rsidR="00C51E55" w:rsidRDefault="00C51E55" w:rsidP="00C51E55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</w:t>
      </w:r>
      <w:r w:rsidRPr="000A083B">
        <w:rPr>
          <w:rFonts w:eastAsia="仿宋_GB2312" w:hint="eastAsia"/>
          <w:sz w:val="32"/>
          <w:szCs w:val="32"/>
        </w:rPr>
        <w:t>转账或汇款成功后，请与协会秘书处联系。</w:t>
      </w:r>
    </w:p>
    <w:p w:rsidR="00C51E55" w:rsidRPr="00FD719F" w:rsidRDefault="00C51E55" w:rsidP="00C51E55">
      <w:pPr>
        <w:spacing w:line="360" w:lineRule="auto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四</w:t>
      </w:r>
      <w:r w:rsidRPr="00FD719F">
        <w:rPr>
          <w:rFonts w:ascii="黑体" w:eastAsia="黑体"/>
          <w:color w:val="000000"/>
          <w:kern w:val="0"/>
          <w:sz w:val="32"/>
          <w:szCs w:val="32"/>
        </w:rPr>
        <w:t>、</w:t>
      </w:r>
      <w:r>
        <w:rPr>
          <w:rFonts w:ascii="黑体" w:eastAsia="黑体" w:hint="eastAsia"/>
          <w:color w:val="000000"/>
          <w:kern w:val="0"/>
          <w:sz w:val="32"/>
          <w:szCs w:val="32"/>
        </w:rPr>
        <w:t>缴纳方式</w:t>
      </w:r>
    </w:p>
    <w:p w:rsidR="00C51E55" w:rsidRPr="00F61CF0" w:rsidRDefault="00C51E55" w:rsidP="00C51E55">
      <w:pPr>
        <w:spacing w:line="360" w:lineRule="auto"/>
        <w:ind w:firstLineChars="181" w:firstLine="57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账</w:t>
      </w:r>
      <w:r w:rsidRPr="00F61CF0">
        <w:rPr>
          <w:rFonts w:eastAsia="仿宋_GB2312"/>
          <w:sz w:val="32"/>
          <w:szCs w:val="32"/>
        </w:rPr>
        <w:t>户名：</w:t>
      </w:r>
      <w:r>
        <w:rPr>
          <w:rFonts w:eastAsia="仿宋_GB2312" w:hint="eastAsia"/>
          <w:sz w:val="32"/>
          <w:szCs w:val="32"/>
        </w:rPr>
        <w:t>杭州市</w:t>
      </w:r>
      <w:r w:rsidRPr="00F61CF0">
        <w:rPr>
          <w:rFonts w:eastAsia="仿宋_GB2312"/>
          <w:sz w:val="32"/>
          <w:szCs w:val="32"/>
        </w:rPr>
        <w:t>科技企业孵化器协会</w:t>
      </w:r>
    </w:p>
    <w:p w:rsidR="00C51E55" w:rsidRPr="00F61CF0" w:rsidRDefault="00C51E55" w:rsidP="00C51E55">
      <w:pPr>
        <w:spacing w:line="360" w:lineRule="auto"/>
        <w:ind w:firstLineChars="181" w:firstLine="57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账</w:t>
      </w:r>
      <w:r>
        <w:rPr>
          <w:rFonts w:eastAsia="仿宋_GB2312" w:hint="eastAsia"/>
          <w:sz w:val="32"/>
          <w:szCs w:val="32"/>
        </w:rPr>
        <w:t xml:space="preserve">  </w:t>
      </w:r>
      <w:r w:rsidRPr="00F61CF0">
        <w:rPr>
          <w:rFonts w:eastAsia="仿宋_GB2312"/>
          <w:sz w:val="32"/>
          <w:szCs w:val="32"/>
        </w:rPr>
        <w:t>号：</w:t>
      </w:r>
      <w:r>
        <w:rPr>
          <w:kern w:val="0"/>
          <w:sz w:val="32"/>
          <w:szCs w:val="32"/>
        </w:rPr>
        <w:t>7781 8100 0047 75</w:t>
      </w:r>
    </w:p>
    <w:p w:rsidR="00C51E55" w:rsidRPr="00F61CF0" w:rsidRDefault="00C51E55" w:rsidP="00C51E55">
      <w:pPr>
        <w:spacing w:line="360" w:lineRule="auto"/>
        <w:ind w:firstLineChars="181" w:firstLine="579"/>
        <w:rPr>
          <w:rFonts w:eastAsia="仿宋_GB2312"/>
          <w:sz w:val="32"/>
          <w:szCs w:val="32"/>
        </w:rPr>
      </w:pPr>
      <w:r w:rsidRPr="00F61CF0">
        <w:rPr>
          <w:rFonts w:eastAsia="仿宋_GB2312"/>
          <w:sz w:val="32"/>
          <w:szCs w:val="32"/>
        </w:rPr>
        <w:t>开户行：杭州</w:t>
      </w:r>
      <w:r>
        <w:rPr>
          <w:rFonts w:eastAsia="仿宋_GB2312" w:hint="eastAsia"/>
          <w:sz w:val="32"/>
          <w:szCs w:val="32"/>
        </w:rPr>
        <w:t>银行科技</w:t>
      </w:r>
      <w:r w:rsidRPr="00F61CF0">
        <w:rPr>
          <w:rFonts w:eastAsia="仿宋_GB2312"/>
          <w:sz w:val="32"/>
          <w:szCs w:val="32"/>
        </w:rPr>
        <w:t>支行</w:t>
      </w:r>
    </w:p>
    <w:p w:rsidR="00C51E55" w:rsidRDefault="00C51E55" w:rsidP="00C51E55">
      <w:pPr>
        <w:spacing w:line="360" w:lineRule="auto"/>
        <w:ind w:firstLineChars="181" w:firstLine="579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发票开具：</w:t>
      </w:r>
      <w:r w:rsidRPr="00F61CF0">
        <w:rPr>
          <w:rFonts w:eastAsia="仿宋_GB2312"/>
          <w:sz w:val="32"/>
          <w:szCs w:val="32"/>
        </w:rPr>
        <w:t>协会将在财务对</w:t>
      </w:r>
      <w:r>
        <w:rPr>
          <w:rFonts w:eastAsia="仿宋_GB2312"/>
          <w:sz w:val="32"/>
          <w:szCs w:val="32"/>
        </w:rPr>
        <w:t>账</w:t>
      </w:r>
      <w:r w:rsidRPr="00F61CF0">
        <w:rPr>
          <w:rFonts w:eastAsia="仿宋_GB2312"/>
          <w:sz w:val="32"/>
          <w:szCs w:val="32"/>
        </w:rPr>
        <w:t>后，向</w:t>
      </w:r>
      <w:r>
        <w:rPr>
          <w:rFonts w:eastAsia="仿宋_GB2312"/>
          <w:sz w:val="32"/>
          <w:szCs w:val="32"/>
        </w:rPr>
        <w:t>各单位寄发会费票据供各</w:t>
      </w:r>
      <w:r w:rsidRPr="00F61CF0">
        <w:rPr>
          <w:rFonts w:eastAsia="仿宋_GB2312"/>
          <w:sz w:val="32"/>
          <w:szCs w:val="32"/>
        </w:rPr>
        <w:t>单位核销。</w:t>
      </w:r>
    </w:p>
    <w:p w:rsidR="00C51E55" w:rsidRPr="00FD719F" w:rsidRDefault="00C51E55" w:rsidP="00C51E55">
      <w:pPr>
        <w:spacing w:line="360" w:lineRule="auto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五</w:t>
      </w:r>
      <w:r w:rsidRPr="00FD719F">
        <w:rPr>
          <w:rFonts w:ascii="黑体" w:eastAsia="黑体"/>
          <w:color w:val="000000"/>
          <w:kern w:val="0"/>
          <w:sz w:val="32"/>
          <w:szCs w:val="32"/>
        </w:rPr>
        <w:t>、</w:t>
      </w:r>
      <w:r w:rsidRPr="00FD719F">
        <w:rPr>
          <w:rFonts w:ascii="黑体" w:eastAsia="黑体" w:hint="eastAsia"/>
          <w:color w:val="000000"/>
          <w:kern w:val="0"/>
          <w:sz w:val="32"/>
          <w:szCs w:val="32"/>
        </w:rPr>
        <w:t>联系方式</w:t>
      </w:r>
    </w:p>
    <w:p w:rsidR="00C51E55" w:rsidRDefault="00C51E55" w:rsidP="00C51E55">
      <w:pPr>
        <w:spacing w:line="360" w:lineRule="auto"/>
        <w:ind w:firstLineChars="181" w:firstLine="579"/>
        <w:rPr>
          <w:rFonts w:eastAsia="仿宋_GB2312"/>
          <w:sz w:val="32"/>
          <w:szCs w:val="32"/>
        </w:rPr>
      </w:pPr>
      <w:r w:rsidRPr="00F61CF0">
        <w:rPr>
          <w:rFonts w:eastAsia="仿宋_GB2312"/>
          <w:sz w:val="32"/>
          <w:szCs w:val="32"/>
        </w:rPr>
        <w:t>联系人：</w:t>
      </w:r>
      <w:r>
        <w:rPr>
          <w:rFonts w:eastAsia="仿宋_GB2312" w:hint="eastAsia"/>
          <w:sz w:val="32"/>
          <w:szCs w:val="32"/>
        </w:rPr>
        <w:t>陶颖婷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毛丽清</w:t>
      </w:r>
    </w:p>
    <w:p w:rsidR="00C51E55" w:rsidRPr="00F61CF0" w:rsidRDefault="00C51E55" w:rsidP="00C51E55">
      <w:pPr>
        <w:spacing w:line="360" w:lineRule="auto"/>
        <w:ind w:firstLineChars="181" w:firstLine="579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</w:t>
      </w:r>
      <w:r w:rsidRPr="00F61CF0">
        <w:rPr>
          <w:rFonts w:eastAsia="仿宋_GB2312"/>
          <w:sz w:val="32"/>
          <w:szCs w:val="32"/>
        </w:rPr>
        <w:t>电话：</w:t>
      </w:r>
      <w:r w:rsidRPr="00F61CF0">
        <w:rPr>
          <w:rFonts w:eastAsia="仿宋_GB2312"/>
          <w:sz w:val="32"/>
          <w:szCs w:val="32"/>
        </w:rPr>
        <w:t>0571-</w:t>
      </w:r>
      <w:r>
        <w:rPr>
          <w:rFonts w:eastAsia="仿宋_GB2312" w:hint="eastAsia"/>
          <w:sz w:val="32"/>
          <w:szCs w:val="32"/>
        </w:rPr>
        <w:t xml:space="preserve">88217775   </w:t>
      </w:r>
      <w:r w:rsidRPr="00F61CF0">
        <w:rPr>
          <w:rFonts w:eastAsia="仿宋_GB2312"/>
          <w:sz w:val="32"/>
          <w:szCs w:val="32"/>
        </w:rPr>
        <w:t>882178</w:t>
      </w:r>
      <w:r>
        <w:rPr>
          <w:rFonts w:eastAsia="仿宋_GB2312" w:hint="eastAsia"/>
          <w:sz w:val="32"/>
          <w:szCs w:val="32"/>
        </w:rPr>
        <w:t>87</w:t>
      </w:r>
    </w:p>
    <w:p w:rsidR="00C51E55" w:rsidRPr="00E96295" w:rsidRDefault="00C51E55" w:rsidP="00873F13">
      <w:pPr>
        <w:spacing w:line="360" w:lineRule="auto"/>
        <w:ind w:firstLineChars="181" w:firstLine="579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联系地</w:t>
      </w:r>
      <w:r w:rsidRPr="00F61CF0">
        <w:rPr>
          <w:rFonts w:eastAsia="仿宋_GB2312"/>
          <w:sz w:val="32"/>
          <w:szCs w:val="32"/>
        </w:rPr>
        <w:t>址：杭州市文三路</w:t>
      </w:r>
      <w:r w:rsidRPr="00F61CF0">
        <w:rPr>
          <w:rFonts w:eastAsia="仿宋_GB2312"/>
          <w:sz w:val="32"/>
          <w:szCs w:val="32"/>
        </w:rPr>
        <w:t>199</w:t>
      </w:r>
      <w:r w:rsidRPr="00F61CF0">
        <w:rPr>
          <w:rFonts w:eastAsia="仿宋_GB2312"/>
          <w:sz w:val="32"/>
          <w:szCs w:val="32"/>
        </w:rPr>
        <w:t>号创业大厦</w:t>
      </w:r>
      <w:r w:rsidR="00D00673">
        <w:rPr>
          <w:rFonts w:eastAsia="仿宋_GB2312" w:hint="eastAsia"/>
          <w:sz w:val="32"/>
          <w:szCs w:val="32"/>
        </w:rPr>
        <w:t>702</w:t>
      </w:r>
      <w:r>
        <w:rPr>
          <w:rFonts w:eastAsia="仿宋_GB2312" w:hint="eastAsia"/>
          <w:sz w:val="32"/>
          <w:szCs w:val="32"/>
        </w:rPr>
        <w:t>室</w:t>
      </w:r>
    </w:p>
    <w:p w:rsidR="00C51E55" w:rsidRDefault="00C51E55" w:rsidP="00C51E55">
      <w:pPr>
        <w:spacing w:line="360" w:lineRule="auto"/>
        <w:rPr>
          <w:rFonts w:eastAsia="仿宋_GB2312"/>
          <w:sz w:val="32"/>
          <w:szCs w:val="32"/>
        </w:rPr>
      </w:pPr>
      <w:r w:rsidRPr="00F61CF0">
        <w:rPr>
          <w:rFonts w:eastAsia="仿宋_GB2312"/>
          <w:sz w:val="32"/>
          <w:szCs w:val="32"/>
        </w:rPr>
        <w:t>附</w:t>
      </w:r>
      <w:r>
        <w:rPr>
          <w:rFonts w:eastAsia="仿宋_GB2312" w:hint="eastAsia"/>
          <w:sz w:val="32"/>
          <w:szCs w:val="32"/>
        </w:rPr>
        <w:t>件</w:t>
      </w:r>
      <w:r w:rsidRPr="00F61CF0">
        <w:rPr>
          <w:rFonts w:eastAsia="仿宋_GB2312"/>
          <w:sz w:val="32"/>
          <w:szCs w:val="32"/>
        </w:rPr>
        <w:t>：</w:t>
      </w:r>
    </w:p>
    <w:p w:rsidR="00C51E55" w:rsidRDefault="00C51E55" w:rsidP="00C51E55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A06EF5">
        <w:rPr>
          <w:rFonts w:eastAsia="仿宋_GB2312" w:hint="eastAsia"/>
          <w:sz w:val="32"/>
          <w:szCs w:val="32"/>
        </w:rPr>
        <w:t>201</w:t>
      </w:r>
      <w:r w:rsidR="00FF38B4">
        <w:rPr>
          <w:rFonts w:eastAsia="仿宋_GB2312" w:hint="eastAsia"/>
          <w:sz w:val="32"/>
          <w:szCs w:val="32"/>
        </w:rPr>
        <w:t>7</w:t>
      </w:r>
      <w:r w:rsidRPr="00A06EF5">
        <w:rPr>
          <w:rFonts w:eastAsia="仿宋_GB2312" w:hint="eastAsia"/>
          <w:sz w:val="32"/>
          <w:szCs w:val="32"/>
        </w:rPr>
        <w:t>年杭州市众创空间联盟</w:t>
      </w:r>
      <w:r w:rsidRPr="00A06EF5">
        <w:rPr>
          <w:rFonts w:eastAsia="仿宋_GB2312"/>
          <w:sz w:val="32"/>
          <w:szCs w:val="32"/>
        </w:rPr>
        <w:t>会员</w:t>
      </w:r>
      <w:r w:rsidRPr="00A06EF5">
        <w:rPr>
          <w:rFonts w:eastAsia="仿宋_GB2312" w:hint="eastAsia"/>
          <w:sz w:val="32"/>
          <w:szCs w:val="32"/>
        </w:rPr>
        <w:t>名单</w:t>
      </w:r>
    </w:p>
    <w:p w:rsidR="00C51E55" w:rsidRPr="00F61CF0" w:rsidRDefault="00C51E55" w:rsidP="00C51E55">
      <w:pPr>
        <w:spacing w:line="360" w:lineRule="auto"/>
        <w:rPr>
          <w:rFonts w:eastAsia="仿宋_GB2312"/>
          <w:sz w:val="28"/>
          <w:szCs w:val="28"/>
        </w:rPr>
      </w:pPr>
    </w:p>
    <w:p w:rsidR="00C51E55" w:rsidRPr="00207DDD" w:rsidRDefault="00C51E55" w:rsidP="004C1E49">
      <w:pPr>
        <w:spacing w:line="360" w:lineRule="auto"/>
        <w:jc w:val="left"/>
        <w:rPr>
          <w:rFonts w:eastAsia="仿宋_GB2312"/>
          <w:sz w:val="32"/>
          <w:szCs w:val="32"/>
        </w:rPr>
      </w:pPr>
      <w:r w:rsidRPr="00F61CF0">
        <w:rPr>
          <w:rFonts w:eastAsia="仿宋_GB2312"/>
          <w:sz w:val="32"/>
          <w:szCs w:val="32"/>
        </w:rPr>
        <w:t xml:space="preserve">                    </w:t>
      </w:r>
      <w:r w:rsidR="004C1E49">
        <w:rPr>
          <w:rFonts w:eastAsia="仿宋_GB2312" w:hint="eastAsia"/>
          <w:sz w:val="32"/>
          <w:szCs w:val="32"/>
        </w:rPr>
        <w:t xml:space="preserve">          </w:t>
      </w:r>
      <w:r w:rsidRPr="00F61CF0">
        <w:rPr>
          <w:rFonts w:eastAsia="仿宋_GB2312"/>
          <w:sz w:val="32"/>
          <w:szCs w:val="32"/>
        </w:rPr>
        <w:t xml:space="preserve">  </w:t>
      </w:r>
      <w:r w:rsidR="004C1E49">
        <w:rPr>
          <w:rFonts w:eastAsia="仿宋_GB2312"/>
          <w:sz w:val="32"/>
          <w:szCs w:val="32"/>
        </w:rPr>
        <w:t>杭州众创空间联盟</w:t>
      </w:r>
    </w:p>
    <w:p w:rsidR="00C51E55" w:rsidRPr="00207DDD" w:rsidRDefault="00C51E55" w:rsidP="00873F13">
      <w:pPr>
        <w:spacing w:line="360" w:lineRule="auto"/>
        <w:ind w:right="640"/>
        <w:jc w:val="right"/>
        <w:rPr>
          <w:rFonts w:eastAsia="仿宋_GB2312"/>
          <w:sz w:val="32"/>
          <w:szCs w:val="32"/>
        </w:rPr>
      </w:pPr>
      <w:r w:rsidRPr="00207DDD">
        <w:rPr>
          <w:rFonts w:eastAsia="仿宋_GB2312"/>
          <w:sz w:val="32"/>
          <w:szCs w:val="32"/>
        </w:rPr>
        <w:t>201</w:t>
      </w:r>
      <w:r w:rsidR="00FF38B4">
        <w:rPr>
          <w:rFonts w:eastAsia="仿宋_GB2312" w:hint="eastAsia"/>
          <w:sz w:val="32"/>
          <w:szCs w:val="32"/>
        </w:rPr>
        <w:t>7</w:t>
      </w:r>
      <w:r w:rsidRPr="00207DDD">
        <w:rPr>
          <w:rFonts w:eastAsia="仿宋_GB2312"/>
          <w:sz w:val="32"/>
          <w:szCs w:val="32"/>
        </w:rPr>
        <w:t>年</w:t>
      </w:r>
      <w:r w:rsidR="00873F13">
        <w:rPr>
          <w:rFonts w:eastAsia="仿宋_GB2312" w:hint="eastAsia"/>
          <w:sz w:val="32"/>
          <w:szCs w:val="32"/>
        </w:rPr>
        <w:t>6</w:t>
      </w:r>
      <w:r w:rsidRPr="00207DDD">
        <w:rPr>
          <w:rFonts w:eastAsia="仿宋_GB2312"/>
          <w:sz w:val="32"/>
          <w:szCs w:val="32"/>
        </w:rPr>
        <w:t>月</w:t>
      </w:r>
      <w:r w:rsidR="00873F13">
        <w:rPr>
          <w:rFonts w:eastAsia="仿宋_GB2312" w:hint="eastAsia"/>
          <w:sz w:val="32"/>
          <w:szCs w:val="32"/>
        </w:rPr>
        <w:t>30</w:t>
      </w:r>
      <w:r w:rsidRPr="00207DDD">
        <w:rPr>
          <w:rFonts w:eastAsia="仿宋_GB2312"/>
          <w:sz w:val="32"/>
          <w:szCs w:val="32"/>
        </w:rPr>
        <w:t>日</w:t>
      </w:r>
    </w:p>
    <w:p w:rsidR="00C51E55" w:rsidRDefault="00C51E55" w:rsidP="00C51E55">
      <w:pPr>
        <w:widowControl/>
        <w:spacing w:line="360" w:lineRule="auto"/>
        <w:jc w:val="left"/>
        <w:rPr>
          <w:rFonts w:eastAsia="仿宋_GB231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8528"/>
      </w:tblGrid>
      <w:tr w:rsidR="00C51E55" w:rsidRPr="00FF134A" w:rsidTr="007518C0">
        <w:tc>
          <w:tcPr>
            <w:tcW w:w="8528" w:type="dxa"/>
          </w:tcPr>
          <w:p w:rsidR="00C51E55" w:rsidRPr="00FF134A" w:rsidRDefault="004C1E49" w:rsidP="00873F13">
            <w:pPr>
              <w:widowControl/>
              <w:spacing w:line="360" w:lineRule="auto"/>
              <w:jc w:val="left"/>
              <w:rPr>
                <w:rFonts w:eastAsia="仿宋_GB2312"/>
                <w:spacing w:val="-2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杭州众创空间联盟秘书处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 w:rsidR="00C51E55" w:rsidRPr="00FF134A">
              <w:rPr>
                <w:rFonts w:eastAsia="仿宋_GB2312" w:hint="eastAsia"/>
                <w:spacing w:val="-20"/>
                <w:sz w:val="32"/>
                <w:szCs w:val="32"/>
              </w:rPr>
              <w:t xml:space="preserve">        </w:t>
            </w:r>
            <w:r>
              <w:rPr>
                <w:rFonts w:eastAsia="仿宋_GB2312" w:hint="eastAsia"/>
                <w:spacing w:val="-20"/>
                <w:sz w:val="32"/>
                <w:szCs w:val="32"/>
              </w:rPr>
              <w:t xml:space="preserve"> </w:t>
            </w:r>
            <w:r w:rsidR="00C51E55" w:rsidRPr="00FF134A">
              <w:rPr>
                <w:rFonts w:eastAsia="仿宋_GB2312" w:hint="eastAsia"/>
                <w:spacing w:val="-20"/>
                <w:sz w:val="32"/>
                <w:szCs w:val="32"/>
              </w:rPr>
              <w:t xml:space="preserve">   </w:t>
            </w:r>
            <w:r>
              <w:rPr>
                <w:rFonts w:eastAsia="仿宋_GB2312" w:hint="eastAsia"/>
                <w:spacing w:val="-20"/>
                <w:sz w:val="32"/>
                <w:szCs w:val="32"/>
              </w:rPr>
              <w:t xml:space="preserve">  </w:t>
            </w:r>
            <w:r w:rsidR="00C51E55" w:rsidRPr="00FF134A">
              <w:rPr>
                <w:rFonts w:eastAsia="仿宋_GB2312" w:hint="eastAsia"/>
                <w:spacing w:val="-20"/>
                <w:sz w:val="32"/>
                <w:szCs w:val="32"/>
              </w:rPr>
              <w:t>201</w:t>
            </w:r>
            <w:r w:rsidR="00FF38B4">
              <w:rPr>
                <w:rFonts w:eastAsia="仿宋_GB2312" w:hint="eastAsia"/>
                <w:spacing w:val="-20"/>
                <w:sz w:val="32"/>
                <w:szCs w:val="32"/>
              </w:rPr>
              <w:t>7</w:t>
            </w:r>
            <w:r w:rsidR="00C51E55" w:rsidRPr="00FF134A">
              <w:rPr>
                <w:rFonts w:eastAsia="仿宋_GB2312" w:hint="eastAsia"/>
                <w:spacing w:val="-20"/>
                <w:sz w:val="32"/>
                <w:szCs w:val="32"/>
              </w:rPr>
              <w:t>年</w:t>
            </w:r>
            <w:r w:rsidR="00873F13">
              <w:rPr>
                <w:rFonts w:eastAsia="仿宋_GB2312" w:hint="eastAsia"/>
                <w:spacing w:val="-20"/>
                <w:sz w:val="32"/>
                <w:szCs w:val="32"/>
              </w:rPr>
              <w:t>6</w:t>
            </w:r>
            <w:r w:rsidR="00C51E55" w:rsidRPr="00FF134A">
              <w:rPr>
                <w:rFonts w:eastAsia="仿宋_GB2312" w:hint="eastAsia"/>
                <w:spacing w:val="-20"/>
                <w:sz w:val="32"/>
                <w:szCs w:val="32"/>
              </w:rPr>
              <w:t>月</w:t>
            </w:r>
            <w:r w:rsidR="00873F13">
              <w:rPr>
                <w:rFonts w:eastAsia="仿宋_GB2312" w:hint="eastAsia"/>
                <w:spacing w:val="-20"/>
                <w:sz w:val="32"/>
                <w:szCs w:val="32"/>
              </w:rPr>
              <w:t>30</w:t>
            </w:r>
            <w:r w:rsidR="00C51E55" w:rsidRPr="00FF134A">
              <w:rPr>
                <w:rFonts w:eastAsia="仿宋_GB2312" w:hint="eastAsia"/>
                <w:spacing w:val="-20"/>
                <w:sz w:val="32"/>
                <w:szCs w:val="32"/>
              </w:rPr>
              <w:t>日印发</w:t>
            </w:r>
          </w:p>
        </w:tc>
      </w:tr>
    </w:tbl>
    <w:p w:rsidR="00C51E55" w:rsidRDefault="00C51E55" w:rsidP="00C51E55">
      <w:pPr>
        <w:sectPr w:rsidR="00C51E55" w:rsidSect="007518C0">
          <w:footerReference w:type="default" r:id="rId7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C51E55" w:rsidRDefault="00C51E55" w:rsidP="00C51E55">
      <w:pPr>
        <w:spacing w:before="100" w:beforeAutospacing="1" w:after="100" w:afterAutospacing="1" w:line="360" w:lineRule="auto"/>
        <w:rPr>
          <w:rFonts w:eastAsia="仿宋_GB2312"/>
          <w:sz w:val="32"/>
          <w:szCs w:val="32"/>
        </w:rPr>
      </w:pPr>
      <w:r w:rsidRPr="00B77F6C">
        <w:rPr>
          <w:rFonts w:ascii="仿宋_GB2312" w:eastAsia="仿宋_GB2312" w:hint="eastAsia"/>
          <w:sz w:val="32"/>
          <w:szCs w:val="32"/>
        </w:rPr>
        <w:lastRenderedPageBreak/>
        <w:t>附件：</w:t>
      </w:r>
      <w:r>
        <w:rPr>
          <w:rFonts w:eastAsia="仿宋_GB2312" w:hint="eastAsia"/>
          <w:sz w:val="32"/>
          <w:szCs w:val="32"/>
        </w:rPr>
        <w:t>201</w:t>
      </w:r>
      <w:r w:rsidR="007518C0">
        <w:rPr>
          <w:rFonts w:eastAsia="仿宋_GB2312" w:hint="eastAsia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年杭州市众创空间联盟</w:t>
      </w:r>
      <w:r w:rsidRPr="00F61CF0">
        <w:rPr>
          <w:rFonts w:eastAsia="仿宋_GB2312"/>
          <w:sz w:val="32"/>
          <w:szCs w:val="32"/>
        </w:rPr>
        <w:t>会员</w:t>
      </w:r>
      <w:r>
        <w:rPr>
          <w:rFonts w:eastAsia="仿宋_GB2312" w:hint="eastAsia"/>
          <w:sz w:val="32"/>
          <w:szCs w:val="32"/>
        </w:rPr>
        <w:t>名单</w:t>
      </w:r>
    </w:p>
    <w:tbl>
      <w:tblPr>
        <w:tblW w:w="11198" w:type="dxa"/>
        <w:jc w:val="center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6999"/>
        <w:gridCol w:w="2011"/>
        <w:gridCol w:w="1391"/>
      </w:tblGrid>
      <w:tr w:rsidR="00C51E55" w:rsidRPr="00A06EF5" w:rsidTr="007518C0">
        <w:trPr>
          <w:trHeight w:val="540"/>
          <w:jc w:val="center"/>
        </w:trPr>
        <w:tc>
          <w:tcPr>
            <w:tcW w:w="797" w:type="dxa"/>
            <w:shd w:val="clear" w:color="auto" w:fill="auto"/>
            <w:noWrap/>
            <w:vAlign w:val="center"/>
            <w:hideMark/>
          </w:tcPr>
          <w:p w:rsidR="00C51E55" w:rsidRPr="00A06EF5" w:rsidRDefault="00C51E55" w:rsidP="007518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C51E55" w:rsidRPr="00A06EF5" w:rsidRDefault="00C51E55" w:rsidP="007518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011" w:type="dxa"/>
            <w:shd w:val="clear" w:color="auto" w:fill="auto"/>
            <w:noWrap/>
            <w:vAlign w:val="center"/>
            <w:hideMark/>
          </w:tcPr>
          <w:p w:rsidR="00C51E55" w:rsidRPr="00A06EF5" w:rsidRDefault="00C51E55" w:rsidP="007518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单位职务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C51E55" w:rsidRPr="00A06EF5" w:rsidRDefault="00C51E55" w:rsidP="007518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应缴金额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 w:rsidP="00EC7BFA">
            <w:pPr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浙江大学国家大学科技园（浙江大学e-works创业实验室）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</w:t>
            </w: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理事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长</w:t>
            </w: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 w:rsidP="00EC7BFA">
            <w:pPr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浙江青创教育科技研究院（青创迭代创空间）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</w:t>
            </w: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理事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长</w:t>
            </w: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000.00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 w:rsidP="00EC7BFA">
            <w:pPr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杭州科畅科技咨询有限公司（贝壳社）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</w:t>
            </w: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理事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长</w:t>
            </w: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000.00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 w:rsidP="00EC7BFA">
            <w:pPr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浙江火炬创业咖啡有限公司（创业定制）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</w:t>
            </w: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理事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长</w:t>
            </w: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000.00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 w:rsidP="00EC7BFA">
            <w:pPr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杭州梧桐云文化发展有限公司（云咖啡）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</w:t>
            </w: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理事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长</w:t>
            </w: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000.00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 w:rsidP="00EC7BFA">
            <w:pPr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杭州汇文教育咨询有限公司（西湖创客汇）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A62A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理事单位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A62A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2000.00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 w:rsidP="00EC7BFA">
            <w:pPr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杭州楼友会创客商务有限公司（楼友会）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理事单位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2000.00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 w:rsidP="00EC7BFA">
            <w:pPr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杭州兆丰天瑞投资管理有限公司（腾讯创业基地（杭州））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理事单位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2000.00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 w:rsidP="00EC7BFA">
            <w:pPr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杭州恒生百川科技有限公司（恒创客）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理事单位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2000.00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 w:rsidP="00EC7BFA">
            <w:pPr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杭州魔豆工坊创业投资股份有限公司（魔豆工坊）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理事单位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2000.00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 w:rsidP="00EC7BFA">
            <w:pPr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杭州王道电子商务有限公司（王道互联网+孵化器/创客空间）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理事单位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2000.00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 w:rsidP="00EC7BFA">
            <w:pPr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杭州市高科技企业孵化器有限公司（we-Link之“1024”创新基地）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理事单位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2000.00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 w:rsidP="00EC7BFA">
            <w:pPr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杭州网新睿研科技服务有限公司（创业蜂房）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理事单位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2000.00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D7028A" w:rsidP="00EC7BFA">
            <w:pPr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702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杭州枫惠投资管理有限公司</w:t>
            </w:r>
            <w:r w:rsidR="00EC7BFA"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（六和桥）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理事单位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2000.00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 w:rsidP="00EC7BFA">
            <w:pPr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杭州市滨江区罗汉创学院创业中心（罗汉创学院）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理事单位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2000.00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 w:rsidP="00EC7BFA">
            <w:pPr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杭州良仓投资管理有限公司（良仓孵化器）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理事单位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2000.00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 w:rsidP="00EC7BFA">
            <w:pPr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杭州福牛投资管理有限公司（福云创咖）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理事单位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2000.00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 w:rsidP="00EC7BFA">
            <w:pPr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杭州创业投资服务中心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理事单位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2000.00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杭州师范大学科技园发展有限公司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杭州萧山钱江世纪城科技服务有限公司（杭州市信息安全产业园）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杭州嘉量科技企业管理有限公司（嘉禾地带）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杭州朔天科技有限公司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杭州久盛企业管理咨询有限公司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中健谷（杭州）投资管理有限公司（中健社） 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北京海创百川创业咨询服务有限公司（海创孵化器）       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浙江银江股权投资管理有限公司（银江创业梦工场）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浙江高新汇科技服务有限公司（高新汇·第一站）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杭州创巢投资管理有限公司（创巢）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杭州独角兽投资管理有限公司（枫惠·独角兽众创空间）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杭州正策信息科技有限公司（正策·创工厂）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浙江高校科技园发展有限公司（浙江省国家大学科技园创业苗圃）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杭州共创空间投资管理有限公司 （共创空间）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杭州尚坤投资管理有限公司 （尚客汇创空间）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杭州华业高科技产业园有限公司（华业高科技产业园）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浙江智新泽地科技发展有限公司(希垦创空间)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浙江杭州湾信息港高新建设开发有限公司（HIPARK联创</w:t>
            </w: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空间）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37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杭州映创科技有限公司 （IN创空间）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杭州长江创业投资有限公司（长江汇）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浙江绵创科技有限公司（绵创公社）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杭州创业发展促进会（时代强鹰）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杭州骐雄科技有限公司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杭州东部软件园股份有限公司（东部软件园 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杭州高职科技园管理有限公司（杭州高职科技创业园）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浙江浙大网新集团有限公司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杭州天湾投资管理有限公司（天使湾）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杭州集思邦科技有限公司（集思邦）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杭州绩优孵化器管理有限公司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杭州秘银投资管理有限公司（北京大学金华信息科技园）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杭州逍邦网络科技有限公司（销帮帮移动CRM）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浙江银杏谷投资有限公司 （银杏谷1024创业孵化器）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杭州泰恒投资管理有限公司（泰恒投资）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杭州原质投资管理有限公司 （原质资本）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杭州彩宏科技有限公司 (彩宏科技)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杭州国智商务服务有限公司(国智9号迭代创空间)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杭州德翼投资管理有限公司（德同资本天使孵化器杭州德翼）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杭州创盒投资管理有限公司（极客创业营）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57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杭州跨星投资管理有限公司(跨星创投)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浙江省华城联合投资管理有限公司（华城众创空间）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杭州树正投资管理有限公司（起点青年社区）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杭州中翰盛泰投资管理有限公司 （杭州医智汇创新工场）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浙江红珊瑚资产管理有限公司（红珊瑚）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科技金融时报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杭州助创商务服务有限公司（助创会）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杭州辛普企业管理有限公司(星普拉斯众创空间)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杭州湾西科技有限公司（湾西加速器）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浙江新闻在线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浙江正大商标事务所有限公司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杭州聚场科技有限公司（创业小二）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杭州立本投资管理合伙企业（有限合伙）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北京同道创业管理顾问有限公司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云楷智慧园科技（杭州）有限公司（数动空间）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云城科技（杭州）有限公司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杭州沃土教育科技股份有限公司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浙江乐创投资管理有限公司（乐创会）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杭州紫牛社投资管理有限公司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杭州卓佩科技有限公司（第一象限）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杭州聚智投资管理有限公司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78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锐浪（上海）科技有限公司（孵化之家）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浙江菜根信息科技有限公司（菜根科技）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浙江中科联创工业设计有限公司（“狐仙会”联创空间）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浙江猪八戒网络有限公司（猪八戒网）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杭州旭州科技有限公司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杭州中禄财务咨询有限公司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浙江润湾投资咨询有限公司（润湾创客中心）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杭州古象科技有限公司（心耘社）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杭州星矢投资管理有限公司（零距离创客营）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杭州日报华知投资有限公司（第七空间）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杭州天陆投资管理有限公司（天和众创）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临安聚募信息科技有限公司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杭州海智企业管理有限公司（健康智谷）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杭州窝牛资产管理有限公司（拎包客）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06EF5" w:rsidRDefault="00EC7BFA" w:rsidP="00751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06E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杭州哆巴安电子商务有限公司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杭州经纬天地创意有限公司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杭州投哪儿网络科技有限公司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杭州颐居草堂养生有限公司黄姑山路分公司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杭州协心筑成信息技术有限公司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杭州纯红投资管理有限公司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杭州从简科技有限公司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99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杭州泛创投资有限公司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100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蜂巢投资管理有限公司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101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浙江高新汇科技服务有限公司 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102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杭州梦航投资管理有限公司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103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杭州华谷投资管理有限公司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104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杭州黄华文化创意有限公司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105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杭州平方米科技有限公司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106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杭州可桢网络科技有限公司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107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杭州纳摩网科技有限公司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108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杭州青筹网络科技有限公司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109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杭州激创投资管理有限公司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110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浙江乾华泰豪文化创意股份有限公司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111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杭州资森企业服务有限公司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112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杭州万创商务服务有限公司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113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浙江同人科技有限公司（同人创客空间）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114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杭州浙大同创管理咨询有限公司（浙大同创5U众创空间）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115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杭州用心科技有限公司（同心空间）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116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杭州智客谷科技有限公司（智造工坊）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117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杭州原谷网络科技有限公司（海螺邦）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118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杭州星沅创业投资有限公司（星沅空间）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119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杭州尚翼科技有限公司（中国电信创新创业基地）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120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杭州快投科技有限公司（创业大街天使汇）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121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浙江帷迦投资管理有限公司（WE+联合办公空间）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122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杭州非茶文化策划有限公司（123茶楼）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123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杭州浙阿科技有限公司（浙阿O2O工场）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124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浙江乾唐科技有限公司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125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杭州知意诚文化创意有限公司（杭州1535茶馆）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126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杭州伊荟科技有限公司（伊创荟）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127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杭州点域投资管理有限公司（NodeSpace加速器）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128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奕玄通（杭州）信息科技有限公司（东冠空间）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129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杭州成章投资咨询有限公司（成章创客）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130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杭州达利丝尚科技有限公司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131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网易（杭州）网络有限公司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EC7BFA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132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EC7BFA" w:rsidRPr="00EC7BFA" w:rsidRDefault="00EC7BFA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7B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杭州浙大城市学院科技园有限公司（CC梦工场众创空间）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EC7BFA" w:rsidRPr="00A16D41" w:rsidRDefault="00EC7BFA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857E8D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857E8D" w:rsidRPr="00A16D41" w:rsidRDefault="00857E8D">
            <w:p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133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857E8D" w:rsidRPr="00857E8D" w:rsidRDefault="00857E8D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57E8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杭州必迅莱科技有限公司（网尚空间）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857E8D" w:rsidRPr="00A16D41" w:rsidRDefault="00857E8D" w:rsidP="00A62A53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857E8D" w:rsidRPr="00A16D41" w:rsidRDefault="00857E8D" w:rsidP="00A62A53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857E8D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857E8D" w:rsidRPr="00A16D41" w:rsidRDefault="00857E8D">
            <w:p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134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857E8D" w:rsidRPr="00857E8D" w:rsidRDefault="00857E8D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57E8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浙江联亿家科技有限公司（联亿家）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857E8D" w:rsidRPr="00A16D41" w:rsidRDefault="00857E8D" w:rsidP="00A62A53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857E8D" w:rsidRPr="00A16D41" w:rsidRDefault="00857E8D" w:rsidP="00A62A53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857E8D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857E8D" w:rsidRPr="00A16D41" w:rsidRDefault="00857E8D">
            <w:p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857E8D" w:rsidRPr="00857E8D" w:rsidRDefault="00857E8D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57E8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北部软件园众创空间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857E8D" w:rsidRPr="00A16D41" w:rsidRDefault="00857E8D" w:rsidP="00A62A53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857E8D" w:rsidRPr="00A16D41" w:rsidRDefault="00857E8D" w:rsidP="00A62A53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857E8D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857E8D" w:rsidRPr="00A16D41" w:rsidRDefault="00857E8D">
            <w:p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136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857E8D" w:rsidRPr="00857E8D" w:rsidRDefault="00857E8D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57E8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杭州仓瑞投资管理有限公司（创·空间）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857E8D" w:rsidRPr="00A16D41" w:rsidRDefault="00857E8D" w:rsidP="00A62A53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857E8D" w:rsidRPr="00A16D41" w:rsidRDefault="00857E8D" w:rsidP="00A62A53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857E8D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857E8D" w:rsidRPr="00A16D41" w:rsidRDefault="00857E8D">
            <w:p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137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857E8D" w:rsidRPr="00857E8D" w:rsidRDefault="00857E8D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57E8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浙江文创控股集团有限公司（新势力创业营）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857E8D" w:rsidRPr="00A16D41" w:rsidRDefault="00857E8D" w:rsidP="00A62A53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857E8D" w:rsidRPr="00A16D41" w:rsidRDefault="00857E8D" w:rsidP="00A62A53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857E8D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857E8D" w:rsidRPr="00A16D41" w:rsidRDefault="00857E8D">
            <w:p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138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857E8D" w:rsidRPr="00857E8D" w:rsidRDefault="00857E8D">
            <w:pPr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57E8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杭州数空科技有限公司（五叶草大数空间）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857E8D" w:rsidRPr="00A16D41" w:rsidRDefault="00857E8D" w:rsidP="00A62A53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857E8D" w:rsidRPr="00A16D41" w:rsidRDefault="00857E8D" w:rsidP="00A62A53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  <w:tr w:rsidR="00951BF7" w:rsidRPr="00A06EF5" w:rsidTr="007518C0">
        <w:trPr>
          <w:trHeight w:val="402"/>
          <w:jc w:val="center"/>
        </w:trPr>
        <w:tc>
          <w:tcPr>
            <w:tcW w:w="797" w:type="dxa"/>
            <w:shd w:val="clear" w:color="auto" w:fill="auto"/>
            <w:vAlign w:val="center"/>
            <w:hideMark/>
          </w:tcPr>
          <w:p w:rsidR="00951BF7" w:rsidRDefault="00951BF7">
            <w:p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139</w:t>
            </w:r>
          </w:p>
        </w:tc>
        <w:tc>
          <w:tcPr>
            <w:tcW w:w="6999" w:type="dxa"/>
            <w:shd w:val="clear" w:color="auto" w:fill="auto"/>
            <w:noWrap/>
            <w:vAlign w:val="center"/>
            <w:hideMark/>
          </w:tcPr>
          <w:p w:rsidR="00951BF7" w:rsidRPr="00857E8D" w:rsidRDefault="00951BF7">
            <w:pP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951BF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杭州富阳科信经济信息咨询有限公司</w:t>
            </w:r>
          </w:p>
        </w:tc>
        <w:tc>
          <w:tcPr>
            <w:tcW w:w="2011" w:type="dxa"/>
            <w:shd w:val="clear" w:color="auto" w:fill="auto"/>
            <w:vAlign w:val="center"/>
            <w:hideMark/>
          </w:tcPr>
          <w:p w:rsidR="00951BF7" w:rsidRPr="00A16D41" w:rsidRDefault="00951BF7" w:rsidP="00A62A53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会员单位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951BF7" w:rsidRPr="00A16D41" w:rsidRDefault="00951BF7" w:rsidP="00A62A53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6D4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1000.00 </w:t>
            </w:r>
          </w:p>
        </w:tc>
      </w:tr>
    </w:tbl>
    <w:p w:rsidR="00362528" w:rsidRDefault="00362528"/>
    <w:sectPr w:rsidR="00362528" w:rsidSect="007518C0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4D5" w:rsidRDefault="009E34D5" w:rsidP="00BA33CE">
      <w:r>
        <w:separator/>
      </w:r>
    </w:p>
  </w:endnote>
  <w:endnote w:type="continuationSeparator" w:id="1">
    <w:p w:rsidR="009E34D5" w:rsidRDefault="009E34D5" w:rsidP="00BA3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6B4" w:rsidRPr="00062B7B" w:rsidRDefault="000C6E3E" w:rsidP="007518C0">
    <w:pPr>
      <w:pStyle w:val="a3"/>
      <w:jc w:val="right"/>
      <w:rPr>
        <w:rFonts w:ascii="宋体" w:hAnsi="宋体"/>
        <w:sz w:val="28"/>
        <w:szCs w:val="28"/>
      </w:rPr>
    </w:pPr>
    <w:r w:rsidRPr="00062B7B">
      <w:rPr>
        <w:rStyle w:val="a4"/>
        <w:rFonts w:ascii="宋体" w:hAnsi="宋体"/>
        <w:sz w:val="28"/>
        <w:szCs w:val="28"/>
      </w:rPr>
      <w:fldChar w:fldCharType="begin"/>
    </w:r>
    <w:r w:rsidR="004C56B4" w:rsidRPr="00062B7B">
      <w:rPr>
        <w:rStyle w:val="a4"/>
        <w:rFonts w:ascii="宋体" w:hAnsi="宋体"/>
        <w:sz w:val="28"/>
        <w:szCs w:val="28"/>
      </w:rPr>
      <w:instrText xml:space="preserve"> PAGE </w:instrText>
    </w:r>
    <w:r w:rsidRPr="00062B7B">
      <w:rPr>
        <w:rStyle w:val="a4"/>
        <w:rFonts w:ascii="宋体" w:hAnsi="宋体"/>
        <w:sz w:val="28"/>
        <w:szCs w:val="28"/>
      </w:rPr>
      <w:fldChar w:fldCharType="separate"/>
    </w:r>
    <w:r w:rsidR="00951BF7">
      <w:rPr>
        <w:rStyle w:val="a4"/>
        <w:rFonts w:ascii="宋体" w:hAnsi="宋体"/>
        <w:noProof/>
        <w:sz w:val="28"/>
        <w:szCs w:val="28"/>
      </w:rPr>
      <w:t>9</w:t>
    </w:r>
    <w:r w:rsidRPr="00062B7B">
      <w:rPr>
        <w:rStyle w:val="a4"/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4D5" w:rsidRDefault="009E34D5" w:rsidP="00BA33CE">
      <w:r>
        <w:separator/>
      </w:r>
    </w:p>
  </w:footnote>
  <w:footnote w:type="continuationSeparator" w:id="1">
    <w:p w:rsidR="009E34D5" w:rsidRDefault="009E34D5" w:rsidP="00BA33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1E55"/>
    <w:rsid w:val="000A0550"/>
    <w:rsid w:val="000C6E3E"/>
    <w:rsid w:val="00102F85"/>
    <w:rsid w:val="00131212"/>
    <w:rsid w:val="0016353E"/>
    <w:rsid w:val="00313169"/>
    <w:rsid w:val="00342F87"/>
    <w:rsid w:val="00362528"/>
    <w:rsid w:val="00397F42"/>
    <w:rsid w:val="003C2E88"/>
    <w:rsid w:val="003F350D"/>
    <w:rsid w:val="00425002"/>
    <w:rsid w:val="00462F8B"/>
    <w:rsid w:val="00475677"/>
    <w:rsid w:val="004C1E49"/>
    <w:rsid w:val="004C56B4"/>
    <w:rsid w:val="004D1CDF"/>
    <w:rsid w:val="00602A3E"/>
    <w:rsid w:val="0067731A"/>
    <w:rsid w:val="006B4971"/>
    <w:rsid w:val="006D521E"/>
    <w:rsid w:val="00726AE6"/>
    <w:rsid w:val="007518C0"/>
    <w:rsid w:val="007730D4"/>
    <w:rsid w:val="00774DF8"/>
    <w:rsid w:val="007D1608"/>
    <w:rsid w:val="007D26F5"/>
    <w:rsid w:val="007D453B"/>
    <w:rsid w:val="00807F34"/>
    <w:rsid w:val="00857E8D"/>
    <w:rsid w:val="00862E4A"/>
    <w:rsid w:val="00873F13"/>
    <w:rsid w:val="00880B69"/>
    <w:rsid w:val="00893CF2"/>
    <w:rsid w:val="008C17CC"/>
    <w:rsid w:val="008E3F7C"/>
    <w:rsid w:val="00903035"/>
    <w:rsid w:val="00951BF7"/>
    <w:rsid w:val="009A09EF"/>
    <w:rsid w:val="009E34D5"/>
    <w:rsid w:val="00A16D41"/>
    <w:rsid w:val="00A24D0F"/>
    <w:rsid w:val="00A974E0"/>
    <w:rsid w:val="00B13E41"/>
    <w:rsid w:val="00B31624"/>
    <w:rsid w:val="00BA33CE"/>
    <w:rsid w:val="00BE3DE2"/>
    <w:rsid w:val="00C119F0"/>
    <w:rsid w:val="00C12C11"/>
    <w:rsid w:val="00C51E55"/>
    <w:rsid w:val="00C618F0"/>
    <w:rsid w:val="00CB1FF8"/>
    <w:rsid w:val="00CB3BC0"/>
    <w:rsid w:val="00CB6D20"/>
    <w:rsid w:val="00CE4C5E"/>
    <w:rsid w:val="00D00673"/>
    <w:rsid w:val="00D7028A"/>
    <w:rsid w:val="00D979ED"/>
    <w:rsid w:val="00EC7BFA"/>
    <w:rsid w:val="00EE31A0"/>
    <w:rsid w:val="00EF66D7"/>
    <w:rsid w:val="00F00314"/>
    <w:rsid w:val="00F501F5"/>
    <w:rsid w:val="00FF096B"/>
    <w:rsid w:val="00FF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unhideWhenUsed/>
    <w:rsid w:val="00C51E5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semiHidden/>
    <w:rsid w:val="00C51E55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C51E55"/>
  </w:style>
  <w:style w:type="paragraph" w:styleId="a5">
    <w:name w:val="header"/>
    <w:basedOn w:val="a"/>
    <w:link w:val="Char0"/>
    <w:uiPriority w:val="99"/>
    <w:semiHidden/>
    <w:unhideWhenUsed/>
    <w:rsid w:val="006B4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B4971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97F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97F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873</Words>
  <Characters>4982</Characters>
  <Application>Microsoft Office Word</Application>
  <DocSecurity>0</DocSecurity>
  <Lines>41</Lines>
  <Paragraphs>11</Paragraphs>
  <ScaleCrop>false</ScaleCrop>
  <Company>浙江省孵化器协会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史鸿彬</dc:creator>
  <cp:lastModifiedBy>Windows 用户</cp:lastModifiedBy>
  <cp:revision>12</cp:revision>
  <cp:lastPrinted>2016-03-17T08:42:00Z</cp:lastPrinted>
  <dcterms:created xsi:type="dcterms:W3CDTF">2017-06-30T07:38:00Z</dcterms:created>
  <dcterms:modified xsi:type="dcterms:W3CDTF">2017-07-04T06:52:00Z</dcterms:modified>
</cp:coreProperties>
</file>